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F5" w:rsidRPr="00187E78" w:rsidRDefault="002E08F5" w:rsidP="00187E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187E78">
        <w:rPr>
          <w:rFonts w:ascii="Times New Roman" w:hAnsi="Times New Roman" w:cs="Times New Roman"/>
          <w:i/>
        </w:rPr>
        <w:t xml:space="preserve">Диагностическая карта  знаний учащихся 7 ___класса  по математике </w:t>
      </w:r>
      <w:r w:rsidR="00CB2388">
        <w:rPr>
          <w:rFonts w:ascii="Times New Roman" w:hAnsi="Times New Roman" w:cs="Times New Roman"/>
          <w:i/>
        </w:rPr>
        <w:t>(алгебра</w:t>
      </w:r>
      <w:r w:rsidR="00187E78" w:rsidRPr="00187E78">
        <w:rPr>
          <w:rFonts w:ascii="Times New Roman" w:hAnsi="Times New Roman" w:cs="Times New Roman"/>
          <w:i/>
        </w:rPr>
        <w:t>)</w:t>
      </w:r>
      <w:r w:rsidRPr="00187E78">
        <w:rPr>
          <w:rFonts w:ascii="Times New Roman" w:hAnsi="Times New Roman" w:cs="Times New Roman"/>
          <w:i/>
        </w:rPr>
        <w:t xml:space="preserve"> </w:t>
      </w:r>
    </w:p>
    <w:p w:rsidR="00F37A13" w:rsidRDefault="00F37A13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  <w:sectPr w:rsidR="00F37A13" w:rsidSect="00705F4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lastRenderedPageBreak/>
        <w:t>Что такое одночлен?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Как называется число перед буквенной частью?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Что значит привести одночлен к стандартному виду?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Чему равна степень одночлена?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Что такое многочлен?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lastRenderedPageBreak/>
        <w:t xml:space="preserve">Что называют подобными членами многочлена? 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Что необходимо сделать для приведения подобных членов многочлена?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Что означает стандартный вид многочлена?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Как определить степень многочлена?</w:t>
      </w:r>
    </w:p>
    <w:p w:rsidR="00187E78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eastAsia="Calibri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Как складывать многочлены?</w:t>
      </w:r>
    </w:p>
    <w:p w:rsidR="00440FB0" w:rsidRPr="00187E78" w:rsidRDefault="00187E78" w:rsidP="00187E78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187E78">
        <w:rPr>
          <w:rFonts w:ascii="Times New Roman" w:eastAsia="Calibri" w:hAnsi="Times New Roman" w:cs="Times New Roman"/>
        </w:rPr>
        <w:t>Как вычитать многочлены?</w:t>
      </w:r>
    </w:p>
    <w:p w:rsidR="00F37A13" w:rsidRDefault="00F37A13" w:rsidP="00C075E7">
      <w:pPr>
        <w:spacing w:line="240" w:lineRule="auto"/>
        <w:rPr>
          <w:rFonts w:ascii="Times New Roman" w:hAnsi="Times New Roman" w:cs="Times New Roman"/>
        </w:rPr>
        <w:sectPr w:rsidR="00F37A13" w:rsidSect="00F37A1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tbl>
      <w:tblPr>
        <w:tblW w:w="10226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58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567"/>
        <w:gridCol w:w="565"/>
        <w:gridCol w:w="71"/>
        <w:gridCol w:w="1106"/>
        <w:gridCol w:w="25"/>
        <w:gridCol w:w="807"/>
        <w:gridCol w:w="18"/>
        <w:gridCol w:w="25"/>
        <w:gridCol w:w="1206"/>
        <w:gridCol w:w="67"/>
        <w:gridCol w:w="49"/>
      </w:tblGrid>
      <w:tr w:rsidR="0076796C" w:rsidRPr="0073267B" w:rsidTr="00C921D4">
        <w:trPr>
          <w:gridAfter w:val="2"/>
          <w:wAfter w:w="116" w:type="dxa"/>
          <w:trHeight w:val="444"/>
        </w:trPr>
        <w:tc>
          <w:tcPr>
            <w:tcW w:w="579" w:type="dxa"/>
            <w:vMerge w:val="restart"/>
          </w:tcPr>
          <w:p w:rsidR="0076796C" w:rsidRPr="0073267B" w:rsidRDefault="0076796C" w:rsidP="00C075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gramStart"/>
            <w:r w:rsidRPr="0073267B">
              <w:rPr>
                <w:rFonts w:ascii="Times New Roman" w:hAnsi="Times New Roman" w:cs="Times New Roman"/>
              </w:rPr>
              <w:t>п</w:t>
            </w:r>
            <w:proofErr w:type="gramEnd"/>
            <w:r w:rsidRPr="0073267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89" w:type="dxa"/>
            <w:vMerge w:val="restart"/>
          </w:tcPr>
          <w:p w:rsidR="0076796C" w:rsidRPr="0073267B" w:rsidRDefault="0076796C" w:rsidP="00C075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</w:rPr>
              <w:t>ФИО учащихся</w:t>
            </w:r>
          </w:p>
        </w:tc>
        <w:tc>
          <w:tcPr>
            <w:tcW w:w="3684" w:type="dxa"/>
            <w:gridSpan w:val="11"/>
          </w:tcPr>
          <w:p w:rsidR="0076796C" w:rsidRPr="0073267B" w:rsidRDefault="0076796C" w:rsidP="007679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2009" w:type="dxa"/>
            <w:gridSpan w:val="4"/>
          </w:tcPr>
          <w:p w:rsidR="0076796C" w:rsidRPr="0073267B" w:rsidRDefault="0076796C" w:rsidP="00C075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</w:rPr>
              <w:t>Внешний мониторинг</w:t>
            </w:r>
          </w:p>
        </w:tc>
        <w:tc>
          <w:tcPr>
            <w:tcW w:w="1249" w:type="dxa"/>
            <w:gridSpan w:val="3"/>
            <w:shd w:val="clear" w:color="auto" w:fill="auto"/>
          </w:tcPr>
          <w:p w:rsidR="0076796C" w:rsidRPr="0073267B" w:rsidRDefault="0076796C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Ознакомлен</w:t>
            </w:r>
            <w:proofErr w:type="gramEnd"/>
            <w:r w:rsidRPr="0073267B">
              <w:rPr>
                <w:rFonts w:ascii="Times New Roman" w:hAnsi="Times New Roman" w:cs="Times New Roman"/>
                <w:sz w:val="16"/>
                <w:szCs w:val="16"/>
              </w:rPr>
              <w:t xml:space="preserve"> с результатами </w:t>
            </w:r>
          </w:p>
          <w:p w:rsidR="0076796C" w:rsidRPr="0073267B" w:rsidRDefault="0076796C" w:rsidP="00C075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диагностики</w:t>
            </w:r>
          </w:p>
        </w:tc>
      </w:tr>
      <w:tr w:rsidR="00C921D4" w:rsidRPr="0073267B" w:rsidTr="00C921D4">
        <w:trPr>
          <w:trHeight w:val="346"/>
        </w:trPr>
        <w:tc>
          <w:tcPr>
            <w:tcW w:w="579" w:type="dxa"/>
            <w:vMerge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vMerge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26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921D4" w:rsidRPr="0073267B" w:rsidRDefault="00C921D4" w:rsidP="007679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</w:tcPr>
          <w:p w:rsidR="00C921D4" w:rsidRPr="0073267B" w:rsidRDefault="00C921D4" w:rsidP="007679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" w:type="dxa"/>
          </w:tcPr>
          <w:p w:rsidR="00C921D4" w:rsidRPr="0073267B" w:rsidRDefault="00C921D4" w:rsidP="007679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dxa"/>
          </w:tcPr>
          <w:p w:rsidR="00C921D4" w:rsidRPr="0073267B" w:rsidRDefault="00C921D4" w:rsidP="007679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</w:tcPr>
          <w:p w:rsidR="00C921D4" w:rsidRPr="0073267B" w:rsidRDefault="00C921D4" w:rsidP="00C921D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dxa"/>
          </w:tcPr>
          <w:p w:rsidR="00C921D4" w:rsidRPr="0073267B" w:rsidRDefault="00C921D4" w:rsidP="00C921D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C921D4" w:rsidRPr="0073267B" w:rsidRDefault="00C921D4" w:rsidP="00C921D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6" w:type="dxa"/>
            <w:gridSpan w:val="2"/>
          </w:tcPr>
          <w:p w:rsidR="00C921D4" w:rsidRPr="0073267B" w:rsidRDefault="00C921D4" w:rsidP="00C921D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1" w:type="dxa"/>
            <w:gridSpan w:val="2"/>
          </w:tcPr>
          <w:p w:rsidR="00C921D4" w:rsidRPr="0073267B" w:rsidRDefault="00C921D4" w:rsidP="00C921D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Письменный  отчет</w:t>
            </w:r>
          </w:p>
        </w:tc>
        <w:tc>
          <w:tcPr>
            <w:tcW w:w="850" w:type="dxa"/>
            <w:gridSpan w:val="3"/>
          </w:tcPr>
          <w:p w:rsidR="00C921D4" w:rsidRPr="0073267B" w:rsidRDefault="00C921D4" w:rsidP="00C921D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Устный зачет</w:t>
            </w: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921D4" w:rsidRPr="0073267B" w:rsidTr="00C921D4">
        <w:trPr>
          <w:trHeight w:val="569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563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415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366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302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394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486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564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544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566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546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426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trHeight w:val="518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1"/>
          <w:wAfter w:w="49" w:type="dxa"/>
          <w:trHeight w:val="411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1"/>
          <w:wAfter w:w="49" w:type="dxa"/>
          <w:trHeight w:val="348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1"/>
          <w:wAfter w:w="49" w:type="dxa"/>
          <w:trHeight w:val="440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1"/>
          <w:wAfter w:w="49" w:type="dxa"/>
          <w:trHeight w:val="423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1"/>
          <w:wAfter w:w="49" w:type="dxa"/>
          <w:trHeight w:val="423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1"/>
          <w:wAfter w:w="49" w:type="dxa"/>
          <w:trHeight w:val="501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2"/>
          <w:wAfter w:w="116" w:type="dxa"/>
          <w:trHeight w:val="422"/>
        </w:trPr>
        <w:tc>
          <w:tcPr>
            <w:tcW w:w="57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1D4" w:rsidRPr="0073267B" w:rsidTr="00C921D4">
        <w:trPr>
          <w:gridAfter w:val="2"/>
          <w:wAfter w:w="116" w:type="dxa"/>
          <w:trHeight w:val="358"/>
        </w:trPr>
        <w:tc>
          <w:tcPr>
            <w:tcW w:w="579" w:type="dxa"/>
          </w:tcPr>
          <w:p w:rsidR="00C921D4" w:rsidRPr="0073267B" w:rsidRDefault="00C921D4" w:rsidP="00F37A1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26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37A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89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2"/>
          </w:tcPr>
          <w:p w:rsidR="00C921D4" w:rsidRPr="0073267B" w:rsidRDefault="00C921D4" w:rsidP="00C075E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7A13" w:rsidRPr="0073267B" w:rsidTr="00632D16">
        <w:trPr>
          <w:gridAfter w:val="1"/>
          <w:wAfter w:w="49" w:type="dxa"/>
          <w:trHeight w:val="423"/>
        </w:trPr>
        <w:tc>
          <w:tcPr>
            <w:tcW w:w="579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589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7A13" w:rsidRPr="0073267B" w:rsidTr="00632D16">
        <w:trPr>
          <w:gridAfter w:val="1"/>
          <w:wAfter w:w="49" w:type="dxa"/>
          <w:trHeight w:val="501"/>
        </w:trPr>
        <w:tc>
          <w:tcPr>
            <w:tcW w:w="579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589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3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7A13" w:rsidRPr="0073267B" w:rsidTr="00632D16">
        <w:trPr>
          <w:gridAfter w:val="2"/>
          <w:wAfter w:w="116" w:type="dxa"/>
          <w:trHeight w:val="422"/>
        </w:trPr>
        <w:tc>
          <w:tcPr>
            <w:tcW w:w="579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589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  <w:gridSpan w:val="2"/>
          </w:tcPr>
          <w:p w:rsidR="00F37A13" w:rsidRPr="0073267B" w:rsidRDefault="00F37A13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E08F5" w:rsidRPr="00187E78" w:rsidRDefault="002E08F5" w:rsidP="002E08F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87E78">
        <w:rPr>
          <w:rFonts w:ascii="Times New Roman" w:hAnsi="Times New Roman" w:cs="Times New Roman"/>
          <w:i/>
          <w:sz w:val="20"/>
          <w:szCs w:val="20"/>
        </w:rPr>
        <w:lastRenderedPageBreak/>
        <w:t>Диагностическая карта  знаний учащихся 7 ___класса  по математике</w:t>
      </w:r>
      <w:r w:rsidR="000053D7">
        <w:rPr>
          <w:rFonts w:ascii="Times New Roman" w:hAnsi="Times New Roman" w:cs="Times New Roman"/>
          <w:i/>
          <w:sz w:val="20"/>
          <w:szCs w:val="20"/>
        </w:rPr>
        <w:t xml:space="preserve"> (алгебра</w:t>
      </w:r>
      <w:r w:rsidR="00187E78" w:rsidRPr="00187E78">
        <w:rPr>
          <w:rFonts w:ascii="Times New Roman" w:hAnsi="Times New Roman" w:cs="Times New Roman"/>
          <w:i/>
          <w:sz w:val="20"/>
          <w:szCs w:val="20"/>
        </w:rPr>
        <w:t>)</w:t>
      </w:r>
      <w:r w:rsidRPr="00187E78">
        <w:rPr>
          <w:rFonts w:ascii="Times New Roman" w:hAnsi="Times New Roman" w:cs="Times New Roman"/>
          <w:i/>
          <w:sz w:val="20"/>
          <w:szCs w:val="20"/>
        </w:rPr>
        <w:t xml:space="preserve">  ФИ________________________ </w:t>
      </w:r>
    </w:p>
    <w:p w:rsidR="006E3779" w:rsidRDefault="006E3779" w:rsidP="006E377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E3779" w:rsidRPr="006E3779" w:rsidRDefault="006E3779" w:rsidP="006E3779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6E3779" w:rsidRPr="006E3779" w:rsidSect="00F37A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lastRenderedPageBreak/>
        <w:t>Что такое одночлен?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называется число перед буквенной частью?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Что значит привести одночлен к стандартному виду?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Чему равна степень одночлена?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Что такое многочлен?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 xml:space="preserve">Что называют подобными членами многочлена? 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lastRenderedPageBreak/>
        <w:t>Что необходимо сделать для приведения подобных членов многочлена?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Что означает стандартный вид многочлена?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определить степень многочлена?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складывать многочлены?</w:t>
      </w:r>
    </w:p>
    <w:p w:rsidR="00187E78" w:rsidRPr="00187E78" w:rsidRDefault="00187E78" w:rsidP="00187E7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вычитать многочлены?</w:t>
      </w:r>
    </w:p>
    <w:p w:rsidR="006E3779" w:rsidRDefault="006E3779" w:rsidP="00E874EE">
      <w:pPr>
        <w:spacing w:line="240" w:lineRule="auto"/>
        <w:rPr>
          <w:rFonts w:ascii="Times New Roman" w:hAnsi="Times New Roman" w:cs="Times New Roman"/>
          <w:sz w:val="16"/>
          <w:szCs w:val="16"/>
        </w:rPr>
        <w:sectPr w:rsidR="006E3779" w:rsidSect="006E377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tbl>
      <w:tblPr>
        <w:tblW w:w="10346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"/>
        <w:gridCol w:w="284"/>
        <w:gridCol w:w="283"/>
        <w:gridCol w:w="284"/>
        <w:gridCol w:w="283"/>
        <w:gridCol w:w="6804"/>
        <w:gridCol w:w="851"/>
        <w:gridCol w:w="1082"/>
      </w:tblGrid>
      <w:tr w:rsidR="002E08F5" w:rsidRPr="00E874EE" w:rsidTr="006E3779">
        <w:trPr>
          <w:trHeight w:val="57"/>
        </w:trPr>
        <w:tc>
          <w:tcPr>
            <w:tcW w:w="475" w:type="dxa"/>
            <w:vMerge w:val="restart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34" w:type="dxa"/>
            <w:gridSpan w:val="4"/>
          </w:tcPr>
          <w:p w:rsidR="002E08F5" w:rsidRPr="00E874EE" w:rsidRDefault="002E08F5" w:rsidP="00E874E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Самооценка</w:t>
            </w:r>
          </w:p>
        </w:tc>
        <w:tc>
          <w:tcPr>
            <w:tcW w:w="7655" w:type="dxa"/>
            <w:gridSpan w:val="2"/>
          </w:tcPr>
          <w:p w:rsidR="002E08F5" w:rsidRPr="00E874EE" w:rsidRDefault="002E08F5" w:rsidP="00E874E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Внешний мониторинг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 xml:space="preserve">Ознакомлен </w:t>
            </w:r>
          </w:p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314"/>
        </w:trPr>
        <w:tc>
          <w:tcPr>
            <w:tcW w:w="475" w:type="dxa"/>
            <w:vMerge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804" w:type="dxa"/>
          </w:tcPr>
          <w:p w:rsidR="002E08F5" w:rsidRPr="00E874EE" w:rsidRDefault="002E08F5" w:rsidP="006E377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Письменный  отчет</w:t>
            </w:r>
          </w:p>
        </w:tc>
        <w:tc>
          <w:tcPr>
            <w:tcW w:w="851" w:type="dxa"/>
          </w:tcPr>
          <w:p w:rsidR="002E08F5" w:rsidRPr="00E874EE" w:rsidRDefault="002E08F5" w:rsidP="006E377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Устный зачет</w:t>
            </w:r>
          </w:p>
        </w:tc>
        <w:tc>
          <w:tcPr>
            <w:tcW w:w="1082" w:type="dxa"/>
            <w:vMerge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57"/>
        </w:trPr>
        <w:tc>
          <w:tcPr>
            <w:tcW w:w="475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57"/>
        </w:trPr>
        <w:tc>
          <w:tcPr>
            <w:tcW w:w="475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57"/>
        </w:trPr>
        <w:tc>
          <w:tcPr>
            <w:tcW w:w="475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57"/>
        </w:trPr>
        <w:tc>
          <w:tcPr>
            <w:tcW w:w="475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57"/>
        </w:trPr>
        <w:tc>
          <w:tcPr>
            <w:tcW w:w="475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57"/>
        </w:trPr>
        <w:tc>
          <w:tcPr>
            <w:tcW w:w="475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8F5" w:rsidRPr="00E874EE" w:rsidTr="006E3779">
        <w:trPr>
          <w:trHeight w:val="57"/>
        </w:trPr>
        <w:tc>
          <w:tcPr>
            <w:tcW w:w="475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2E08F5" w:rsidRPr="00E874EE" w:rsidRDefault="002E08F5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74EE" w:rsidRPr="00E874EE" w:rsidTr="006E3779">
        <w:trPr>
          <w:trHeight w:val="57"/>
        </w:trPr>
        <w:tc>
          <w:tcPr>
            <w:tcW w:w="475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74EE" w:rsidRPr="00E874EE" w:rsidTr="006E3779">
        <w:trPr>
          <w:trHeight w:val="57"/>
        </w:trPr>
        <w:tc>
          <w:tcPr>
            <w:tcW w:w="475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74EE" w:rsidRPr="00E874EE" w:rsidTr="006E3779">
        <w:trPr>
          <w:trHeight w:val="57"/>
        </w:trPr>
        <w:tc>
          <w:tcPr>
            <w:tcW w:w="475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74EE" w:rsidRPr="00E874EE" w:rsidTr="006E3779">
        <w:trPr>
          <w:trHeight w:val="57"/>
        </w:trPr>
        <w:tc>
          <w:tcPr>
            <w:tcW w:w="475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E874EE" w:rsidRPr="00E874EE" w:rsidRDefault="00E874EE" w:rsidP="00E874E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E08F5" w:rsidRPr="002E08F5" w:rsidRDefault="002E08F5" w:rsidP="002E08F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874EE" w:rsidRDefault="00E874EE" w:rsidP="00E874E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87E78">
        <w:rPr>
          <w:rFonts w:ascii="Times New Roman" w:hAnsi="Times New Roman" w:cs="Times New Roman"/>
          <w:i/>
          <w:sz w:val="20"/>
          <w:szCs w:val="20"/>
        </w:rPr>
        <w:t>Диагностическая карта  знаний учащихся 7 ___класса  по математике</w:t>
      </w:r>
      <w:r w:rsidR="000053D7">
        <w:rPr>
          <w:rFonts w:ascii="Times New Roman" w:hAnsi="Times New Roman" w:cs="Times New Roman"/>
          <w:i/>
          <w:sz w:val="20"/>
          <w:szCs w:val="20"/>
        </w:rPr>
        <w:t xml:space="preserve"> (алгебра</w:t>
      </w:r>
      <w:r w:rsidRPr="00187E78">
        <w:rPr>
          <w:rFonts w:ascii="Times New Roman" w:hAnsi="Times New Roman" w:cs="Times New Roman"/>
          <w:i/>
          <w:sz w:val="20"/>
          <w:szCs w:val="20"/>
        </w:rPr>
        <w:t xml:space="preserve">)  ФИ________________________ </w:t>
      </w:r>
    </w:p>
    <w:p w:rsidR="006E3779" w:rsidRPr="00187E78" w:rsidRDefault="006E3779" w:rsidP="00E874E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E3779" w:rsidRDefault="006E3779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  <w:sectPr w:rsidR="006E3779" w:rsidSect="006E377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874EE" w:rsidRPr="00E874EE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874EE">
        <w:rPr>
          <w:rFonts w:ascii="Times New Roman" w:hAnsi="Times New Roman" w:cs="Times New Roman"/>
          <w:sz w:val="20"/>
          <w:szCs w:val="20"/>
        </w:rPr>
        <w:lastRenderedPageBreak/>
        <w:t>Что такое одночлен?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называется число перед буквенной частью?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Что значит привести одночлен к стандартному виду?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Чему равна степень одночлена?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Что такое многочлен?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 xml:space="preserve">Что называют подобными членами многочлена? 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lastRenderedPageBreak/>
        <w:t>Что необходимо сделать для приведения подобных членов многочлена?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Что означает стандартный вид многочлена?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определить степень многочлена?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складывать многочлены?</w:t>
      </w:r>
    </w:p>
    <w:p w:rsidR="00E874EE" w:rsidRPr="00187E78" w:rsidRDefault="00E874EE" w:rsidP="00E874EE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87E78">
        <w:rPr>
          <w:rFonts w:ascii="Times New Roman" w:hAnsi="Times New Roman" w:cs="Times New Roman"/>
          <w:sz w:val="20"/>
          <w:szCs w:val="20"/>
        </w:rPr>
        <w:t>Как вычитать многочлены?</w:t>
      </w:r>
    </w:p>
    <w:p w:rsidR="006E3779" w:rsidRDefault="006E3779" w:rsidP="00632D16">
      <w:pPr>
        <w:spacing w:line="240" w:lineRule="auto"/>
        <w:rPr>
          <w:rFonts w:ascii="Times New Roman" w:hAnsi="Times New Roman" w:cs="Times New Roman"/>
          <w:sz w:val="16"/>
          <w:szCs w:val="16"/>
        </w:rPr>
        <w:sectPr w:rsidR="006E3779" w:rsidSect="006E377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tbl>
      <w:tblPr>
        <w:tblW w:w="10346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"/>
        <w:gridCol w:w="284"/>
        <w:gridCol w:w="283"/>
        <w:gridCol w:w="284"/>
        <w:gridCol w:w="283"/>
        <w:gridCol w:w="6804"/>
        <w:gridCol w:w="851"/>
        <w:gridCol w:w="1082"/>
      </w:tblGrid>
      <w:tr w:rsidR="006E3779" w:rsidRPr="00E874EE" w:rsidTr="00632D16">
        <w:trPr>
          <w:trHeight w:val="57"/>
        </w:trPr>
        <w:tc>
          <w:tcPr>
            <w:tcW w:w="475" w:type="dxa"/>
            <w:vMerge w:val="restart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34" w:type="dxa"/>
            <w:gridSpan w:val="4"/>
          </w:tcPr>
          <w:p w:rsidR="006E3779" w:rsidRPr="00E874EE" w:rsidRDefault="006E3779" w:rsidP="00632D1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Самооценка</w:t>
            </w:r>
          </w:p>
        </w:tc>
        <w:tc>
          <w:tcPr>
            <w:tcW w:w="7655" w:type="dxa"/>
            <w:gridSpan w:val="2"/>
          </w:tcPr>
          <w:p w:rsidR="006E3779" w:rsidRPr="00E874EE" w:rsidRDefault="006E3779" w:rsidP="00632D1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Внешний мониторинг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 xml:space="preserve">Ознакомлен </w:t>
            </w:r>
          </w:p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314"/>
        </w:trPr>
        <w:tc>
          <w:tcPr>
            <w:tcW w:w="475" w:type="dxa"/>
            <w:vMerge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Письменный  отчет</w:t>
            </w: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Устный зачет</w:t>
            </w:r>
          </w:p>
        </w:tc>
        <w:tc>
          <w:tcPr>
            <w:tcW w:w="1082" w:type="dxa"/>
            <w:vMerge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779" w:rsidRPr="00E874EE" w:rsidTr="00632D16">
        <w:trPr>
          <w:trHeight w:val="57"/>
        </w:trPr>
        <w:tc>
          <w:tcPr>
            <w:tcW w:w="475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74E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4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6E3779" w:rsidRPr="00E874EE" w:rsidRDefault="006E3779" w:rsidP="00632D1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E08F5" w:rsidRDefault="005678E5" w:rsidP="0061714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Задания:</w:t>
      </w:r>
    </w:p>
    <w:tbl>
      <w:tblPr>
        <w:tblStyle w:val="a6"/>
        <w:tblpPr w:leftFromText="180" w:rightFromText="180" w:vertAnchor="text" w:horzAnchor="margin" w:tblpXSpec="right" w:tblpY="139"/>
        <w:tblW w:w="0" w:type="auto"/>
        <w:tblLook w:val="04A0" w:firstRow="1" w:lastRow="0" w:firstColumn="1" w:lastColumn="0" w:noHBand="0" w:noVBand="1"/>
      </w:tblPr>
      <w:tblGrid>
        <w:gridCol w:w="659"/>
      </w:tblGrid>
      <w:tr w:rsidR="00E64DD4" w:rsidTr="00E64DD4">
        <w:trPr>
          <w:trHeight w:val="558"/>
        </w:trPr>
        <w:tc>
          <w:tcPr>
            <w:tcW w:w="659" w:type="dxa"/>
          </w:tcPr>
          <w:p w:rsidR="00E64DD4" w:rsidRDefault="00E64DD4" w:rsidP="00E64DD4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E64DD4" w:rsidTr="00E64DD4">
        <w:trPr>
          <w:trHeight w:val="592"/>
        </w:trPr>
        <w:tc>
          <w:tcPr>
            <w:tcW w:w="659" w:type="dxa"/>
          </w:tcPr>
          <w:p w:rsidR="00E64DD4" w:rsidRDefault="00E64DD4" w:rsidP="00E64DD4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678E5" w:rsidRDefault="005678E5" w:rsidP="005678E5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Привести в стандартный вид многочлен:</w:t>
      </w:r>
    </w:p>
    <w:p w:rsidR="005678E5" w:rsidRDefault="005678E5" w:rsidP="005678E5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4а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4</w:t>
      </w:r>
      <w:r>
        <w:rPr>
          <w:rFonts w:ascii="Times New Roman" w:hAnsi="Times New Roman" w:cs="Times New Roman"/>
          <w:lang w:val="en-US"/>
        </w:rPr>
        <w:t>b – a</w:t>
      </w:r>
      <w:r>
        <w:rPr>
          <w:rFonts w:ascii="Times New Roman" w:hAnsi="Times New Roman" w:cs="Times New Roman"/>
          <w:vertAlign w:val="super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+ 17b – b =</w:t>
      </w:r>
    </w:p>
    <w:p w:rsidR="005678E5" w:rsidRDefault="005678E5" w:rsidP="005678E5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DA1752" w:rsidRPr="00DA1752" w:rsidRDefault="00DA1752" w:rsidP="00DA1752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Найдите разность:</w:t>
      </w: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18х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-  (10х – 5 + 18х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 =</w:t>
      </w: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DA1752" w:rsidRDefault="00DA1752" w:rsidP="00DA175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Задания:</w:t>
      </w:r>
    </w:p>
    <w:tbl>
      <w:tblPr>
        <w:tblStyle w:val="a6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659"/>
      </w:tblGrid>
      <w:tr w:rsidR="00E64DD4" w:rsidTr="00E64DD4">
        <w:trPr>
          <w:trHeight w:val="558"/>
        </w:trPr>
        <w:tc>
          <w:tcPr>
            <w:tcW w:w="659" w:type="dxa"/>
          </w:tcPr>
          <w:p w:rsidR="00E64DD4" w:rsidRDefault="00E64DD4" w:rsidP="00E64DD4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E64DD4" w:rsidTr="00E64DD4">
        <w:trPr>
          <w:trHeight w:val="592"/>
        </w:trPr>
        <w:tc>
          <w:tcPr>
            <w:tcW w:w="659" w:type="dxa"/>
          </w:tcPr>
          <w:p w:rsidR="00E64DD4" w:rsidRDefault="00E64DD4" w:rsidP="00E64DD4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DA1752" w:rsidRDefault="00DA1752" w:rsidP="00DA1752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Привести в стандартный вид многочлен:</w:t>
      </w: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9</w:t>
      </w:r>
      <w:r>
        <w:rPr>
          <w:rFonts w:ascii="Times New Roman" w:hAnsi="Times New Roman" w:cs="Times New Roman"/>
          <w:lang w:val="en-US"/>
        </w:rPr>
        <w:t xml:space="preserve">b –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vertAlign w:val="super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  <w:lang w:val="en-US"/>
        </w:rPr>
        <w:t xml:space="preserve">b 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lang w:val="en-US"/>
        </w:rPr>
        <w:t xml:space="preserve"> b =</w:t>
      </w:r>
      <w:bookmarkStart w:id="0" w:name="_GoBack"/>
      <w:bookmarkEnd w:id="0"/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DA1752" w:rsidRPr="00DA1752" w:rsidRDefault="00DA1752" w:rsidP="00DA1752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Найдите</w:t>
      </w:r>
      <w:r>
        <w:rPr>
          <w:rFonts w:ascii="Times New Roman" w:hAnsi="Times New Roman" w:cs="Times New Roman"/>
        </w:rPr>
        <w:t xml:space="preserve"> сумму</w:t>
      </w:r>
      <w:r>
        <w:rPr>
          <w:rFonts w:ascii="Times New Roman" w:hAnsi="Times New Roman" w:cs="Times New Roman"/>
        </w:rPr>
        <w:t>:</w:t>
      </w:r>
    </w:p>
    <w:p w:rsid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- 12с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5с +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+</w:t>
      </w:r>
      <w:r>
        <w:rPr>
          <w:rFonts w:ascii="Times New Roman" w:hAnsi="Times New Roman" w:cs="Times New Roman"/>
        </w:rPr>
        <w:t xml:space="preserve"> 11с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 =</w:t>
      </w:r>
    </w:p>
    <w:p w:rsidR="00DA1752" w:rsidRPr="00DA1752" w:rsidRDefault="00DA1752" w:rsidP="00DA1752">
      <w:pPr>
        <w:pStyle w:val="a3"/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sectPr w:rsidR="00DA1752" w:rsidRPr="00DA1752" w:rsidSect="006E377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4B4"/>
    <w:multiLevelType w:val="hybridMultilevel"/>
    <w:tmpl w:val="809413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06D4A"/>
    <w:multiLevelType w:val="hybridMultilevel"/>
    <w:tmpl w:val="80769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54F8A"/>
    <w:multiLevelType w:val="hybridMultilevel"/>
    <w:tmpl w:val="99943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4160C"/>
    <w:multiLevelType w:val="hybridMultilevel"/>
    <w:tmpl w:val="73E8E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D5EB3"/>
    <w:multiLevelType w:val="hybridMultilevel"/>
    <w:tmpl w:val="99943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83FDC"/>
    <w:multiLevelType w:val="hybridMultilevel"/>
    <w:tmpl w:val="723A9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64730"/>
    <w:multiLevelType w:val="hybridMultilevel"/>
    <w:tmpl w:val="80769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97411"/>
    <w:multiLevelType w:val="hybridMultilevel"/>
    <w:tmpl w:val="52D2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A2664"/>
    <w:multiLevelType w:val="hybridMultilevel"/>
    <w:tmpl w:val="4928D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97723"/>
    <w:multiLevelType w:val="hybridMultilevel"/>
    <w:tmpl w:val="99943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E0170"/>
    <w:multiLevelType w:val="hybridMultilevel"/>
    <w:tmpl w:val="525CE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C1FBE"/>
    <w:multiLevelType w:val="hybridMultilevel"/>
    <w:tmpl w:val="E6086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51059"/>
    <w:multiLevelType w:val="hybridMultilevel"/>
    <w:tmpl w:val="723A9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33F57"/>
    <w:multiLevelType w:val="hybridMultilevel"/>
    <w:tmpl w:val="525CE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37177"/>
    <w:multiLevelType w:val="hybridMultilevel"/>
    <w:tmpl w:val="00343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12DB4"/>
    <w:multiLevelType w:val="hybridMultilevel"/>
    <w:tmpl w:val="4ADC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838A4"/>
    <w:multiLevelType w:val="hybridMultilevel"/>
    <w:tmpl w:val="3854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01FEB"/>
    <w:multiLevelType w:val="hybridMultilevel"/>
    <w:tmpl w:val="80769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F6826"/>
    <w:multiLevelType w:val="hybridMultilevel"/>
    <w:tmpl w:val="ECCE2F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96355"/>
    <w:multiLevelType w:val="hybridMultilevel"/>
    <w:tmpl w:val="6438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627DB"/>
    <w:multiLevelType w:val="hybridMultilevel"/>
    <w:tmpl w:val="E6086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5879B7"/>
    <w:multiLevelType w:val="hybridMultilevel"/>
    <w:tmpl w:val="E6086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9B6743"/>
    <w:multiLevelType w:val="hybridMultilevel"/>
    <w:tmpl w:val="723A9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D455C"/>
    <w:multiLevelType w:val="hybridMultilevel"/>
    <w:tmpl w:val="525CE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1"/>
  </w:num>
  <w:num w:numId="5">
    <w:abstractNumId w:val="6"/>
  </w:num>
  <w:num w:numId="6">
    <w:abstractNumId w:val="12"/>
  </w:num>
  <w:num w:numId="7">
    <w:abstractNumId w:val="5"/>
  </w:num>
  <w:num w:numId="8">
    <w:abstractNumId w:val="22"/>
  </w:num>
  <w:num w:numId="9">
    <w:abstractNumId w:val="11"/>
  </w:num>
  <w:num w:numId="10">
    <w:abstractNumId w:val="20"/>
  </w:num>
  <w:num w:numId="11">
    <w:abstractNumId w:val="21"/>
  </w:num>
  <w:num w:numId="12">
    <w:abstractNumId w:val="8"/>
  </w:num>
  <w:num w:numId="13">
    <w:abstractNumId w:val="10"/>
  </w:num>
  <w:num w:numId="14">
    <w:abstractNumId w:val="14"/>
  </w:num>
  <w:num w:numId="15">
    <w:abstractNumId w:val="13"/>
  </w:num>
  <w:num w:numId="16">
    <w:abstractNumId w:val="23"/>
  </w:num>
  <w:num w:numId="17">
    <w:abstractNumId w:val="3"/>
  </w:num>
  <w:num w:numId="18">
    <w:abstractNumId w:val="19"/>
  </w:num>
  <w:num w:numId="19">
    <w:abstractNumId w:val="7"/>
  </w:num>
  <w:num w:numId="20">
    <w:abstractNumId w:val="15"/>
  </w:num>
  <w:num w:numId="21">
    <w:abstractNumId w:val="16"/>
  </w:num>
  <w:num w:numId="22">
    <w:abstractNumId w:val="9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12"/>
    <w:rsid w:val="000053D7"/>
    <w:rsid w:val="001428F8"/>
    <w:rsid w:val="00187E78"/>
    <w:rsid w:val="001C187E"/>
    <w:rsid w:val="001F28BA"/>
    <w:rsid w:val="002278C5"/>
    <w:rsid w:val="002E08F5"/>
    <w:rsid w:val="002F3612"/>
    <w:rsid w:val="004041ED"/>
    <w:rsid w:val="00440FB0"/>
    <w:rsid w:val="00467383"/>
    <w:rsid w:val="005678E5"/>
    <w:rsid w:val="0061714C"/>
    <w:rsid w:val="006E3779"/>
    <w:rsid w:val="00705F4E"/>
    <w:rsid w:val="0076796C"/>
    <w:rsid w:val="00782FA3"/>
    <w:rsid w:val="00814C12"/>
    <w:rsid w:val="008958CF"/>
    <w:rsid w:val="009338E5"/>
    <w:rsid w:val="009A5FD7"/>
    <w:rsid w:val="009D09F5"/>
    <w:rsid w:val="00AA141E"/>
    <w:rsid w:val="00BB2080"/>
    <w:rsid w:val="00C075E7"/>
    <w:rsid w:val="00C751CE"/>
    <w:rsid w:val="00C921D4"/>
    <w:rsid w:val="00CB2388"/>
    <w:rsid w:val="00D901A0"/>
    <w:rsid w:val="00DA1752"/>
    <w:rsid w:val="00E64DD4"/>
    <w:rsid w:val="00E65E31"/>
    <w:rsid w:val="00E874EE"/>
    <w:rsid w:val="00EF0BCD"/>
    <w:rsid w:val="00F3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5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8C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4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F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5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8C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4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user</cp:lastModifiedBy>
  <cp:revision>28</cp:revision>
  <cp:lastPrinted>2017-11-12T16:43:00Z</cp:lastPrinted>
  <dcterms:created xsi:type="dcterms:W3CDTF">2017-11-12T15:52:00Z</dcterms:created>
  <dcterms:modified xsi:type="dcterms:W3CDTF">2007-06-16T07:00:00Z</dcterms:modified>
</cp:coreProperties>
</file>